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9" w:rsidRDefault="00F82B29">
      <w:pP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</w:pPr>
    </w:p>
    <w:p w:rsidR="00E1783B" w:rsidRDefault="00E47766" w:rsidP="00D61FDC">
      <w:pPr>
        <w:jc w:val="center"/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ВТОРОЙ </w:t>
      </w:r>
      <w:r w:rsidR="002544F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всероссийский</w:t>
      </w:r>
      <w:r w:rsid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1783B" w:rsidRP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Многожанровый конкурс</w:t>
      </w:r>
      <w:r w:rsidR="00F82B29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-фестиваль</w:t>
      </w:r>
      <w:r w:rsidR="00E1783B" w:rsidRP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ДЕТСКОГО, ЮНОШЕСКОГО И ВЗРОСЛОГО ТВОРЧЕСТВА </w:t>
      </w:r>
      <w:r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                            </w:t>
      </w:r>
      <w:r w:rsid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"</w:t>
      </w:r>
      <w:r w:rsidR="002544F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птица счастья</w:t>
      </w:r>
      <w:r w:rsidR="00E1783B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>"</w:t>
      </w:r>
      <w:r w:rsidR="002544FD">
        <w:rPr>
          <w:rFonts w:ascii="Arial" w:hAnsi="Arial" w:cs="Arial"/>
          <w:caps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D61FDC" w:rsidRPr="00FD5A20" w:rsidRDefault="00D61FDC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г. Пермь</w:t>
      </w:r>
    </w:p>
    <w:p w:rsidR="00D61FDC" w:rsidRPr="00FD5A20" w:rsidRDefault="00E47766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2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="007877FC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февраля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20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20</w:t>
      </w:r>
      <w:r w:rsidR="00D61FDC"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г.</w:t>
      </w:r>
    </w:p>
    <w:p w:rsidR="003A2B8A" w:rsidRPr="00FD5A20" w:rsidRDefault="003A2B8A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Пермский ДНТ Губерния, Советской Армии, 4</w:t>
      </w:r>
    </w:p>
    <w:p w:rsidR="00FD5A20" w:rsidRPr="00FD5A20" w:rsidRDefault="00FD5A20" w:rsidP="00D61FD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1C6AF7" w:rsidRDefault="00E1783B" w:rsidP="00FD5A2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НОМИНАЦИИ: вокальное исполнительство,  хор</w:t>
      </w:r>
      <w:r w:rsidR="007877FC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еография, художественное слово.</w:t>
      </w:r>
    </w:p>
    <w:p w:rsidR="00FD5A20" w:rsidRPr="00FD5A20" w:rsidRDefault="00FD5A20" w:rsidP="00FD5A2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9637C7" w:rsidRPr="00FD5A20" w:rsidRDefault="00D61FDC" w:rsidP="009637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Цель: 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выявление и поддержка новых дарований,</w:t>
      </w:r>
      <w:r w:rsidR="009637C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представление творческих коллективов,</w:t>
      </w:r>
    </w:p>
    <w:p w:rsidR="009637C7" w:rsidRPr="006B13C1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содействие реализации творческих способностей и гармоничного развития личности. Расширение культурного межнационального сотрудничества</w:t>
      </w:r>
      <w:r w:rsidR="009637C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, установление творческих контактов между коллективами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  <w:r w:rsidR="00D40756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Привлечение внимания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общественности к проблемам любительского  и профессионального творчества. </w:t>
      </w:r>
      <w:r w:rsidR="006B13C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Благотворительная деятельность.</w:t>
      </w:r>
    </w:p>
    <w:p w:rsidR="009637C7" w:rsidRPr="00FD5A20" w:rsidRDefault="009637C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Участники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Pr="00FD5A20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Творческие коллективы и отдельные исполнители без ограничения возраста:</w:t>
      </w:r>
    </w:p>
    <w:p w:rsidR="00D61FDC" w:rsidRPr="00FD5A20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Учащиеся, преподаватели, отдельные исполнители: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  образовательных учреждений, а так же учреждений дополнительного образования.</w:t>
      </w:r>
    </w:p>
    <w:p w:rsidR="00D61FDC" w:rsidRPr="00FD5A20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Конкурсные номинации и возрастные категории</w:t>
      </w:r>
      <w:r w:rsidR="00E83B4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:</w:t>
      </w: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Фестиваль проводится в форме конкурсов по следующим номинациям:</w:t>
      </w:r>
    </w:p>
    <w:p w:rsidR="00DE546C" w:rsidRPr="00FD5A20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848" w:type="dxa"/>
        <w:tblBorders>
          <w:top w:val="single" w:sz="2" w:space="0" w:color="504F4F"/>
          <w:left w:val="single" w:sz="2" w:space="0" w:color="504F4F"/>
          <w:bottom w:val="single" w:sz="2" w:space="0" w:color="504F4F"/>
          <w:right w:val="single" w:sz="2" w:space="0" w:color="504F4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1"/>
        <w:gridCol w:w="2873"/>
        <w:gridCol w:w="3094"/>
      </w:tblGrid>
      <w:tr w:rsidR="00D61FDC" w:rsidRPr="00FD5A20" w:rsidTr="00D61FDC">
        <w:trPr>
          <w:trHeight w:val="270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Жанр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Возрастная категория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Критерии оценок</w:t>
            </w:r>
          </w:p>
        </w:tc>
      </w:tr>
      <w:tr w:rsidR="00D61FDC" w:rsidRPr="00FD5A20" w:rsidTr="00D61FDC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Вокальное исполнительство: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="00A770BF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ародное, академическое, эстрадное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соло, дуэт, ансамбль</w:t>
            </w:r>
            <w:r w:rsidR="00A770BF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3-х</w:t>
            </w:r>
            <w:r w:rsidR="00A60AA2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D61FDC" w:rsidRPr="00FD5A20" w:rsidRDefault="00347367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произведение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4-х минут 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до 6 лет; 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7-9 лет;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10-12 лет; 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13-15 лет;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16-19 лет; </w:t>
            </w:r>
          </w:p>
          <w:p w:rsidR="00347367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20-25 лет;</w:t>
            </w:r>
          </w:p>
          <w:p w:rsidR="00067A94" w:rsidRDefault="00067A94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26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-35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067A94" w:rsidRDefault="00067A94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36-55 лет;</w:t>
            </w:r>
          </w:p>
          <w:p w:rsidR="00067A94" w:rsidRDefault="00067A94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55 лет и старше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; 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смешанная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чистота интонации и качество звучания;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сценическая культура;</w:t>
            </w:r>
          </w:p>
          <w:p w:rsidR="00D61FDC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 исполнительским возможностям и возрастной категории исполнителя;</w:t>
            </w:r>
          </w:p>
          <w:p w:rsidR="008C6DFE" w:rsidRPr="00FD5A20" w:rsidRDefault="008C6DFE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исполнительское мастерство.</w:t>
            </w:r>
          </w:p>
        </w:tc>
      </w:tr>
      <w:tr w:rsidR="00D61FDC" w:rsidRPr="00FD5A20" w:rsidTr="00D61FDC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lastRenderedPageBreak/>
              <w:t>Хореография: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Классический танец, народный танец,</w:t>
            </w:r>
          </w:p>
          <w:p w:rsidR="00A1335A" w:rsidRPr="00FD5A20" w:rsidRDefault="00A1335A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детский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танец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народно-стилизованный танец,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современная хореография: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(джаз, модерн, неоклассика),</w:t>
            </w:r>
            <w:r w:rsidR="00A1335A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1335A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хип-хоп</w:t>
            </w:r>
            <w:proofErr w:type="spellEnd"/>
          </w:p>
          <w:p w:rsidR="00D61FDC" w:rsidRPr="00FD5A20" w:rsidRDefault="00347367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</w:t>
            </w:r>
            <w:r w:rsidR="00D61FDC"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ормы: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соло,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дуэт,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малая форма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3-х до </w:t>
            </w:r>
            <w:r w:rsidR="009F6AE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</w:t>
            </w:r>
            <w:r w:rsidR="00D61FDC"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, ансамбль</w:t>
            </w:r>
            <w:r w:rsidR="00B11CC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(от </w:t>
            </w:r>
            <w:r w:rsidR="009F6AEA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6</w:t>
            </w:r>
            <w:r w:rsidR="00B11CCD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участников)</w:t>
            </w:r>
          </w:p>
          <w:p w:rsidR="00347367" w:rsidRPr="00FD5A20" w:rsidRDefault="00347367" w:rsidP="003473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Выступления:</w:t>
            </w:r>
          </w:p>
          <w:p w:rsidR="00D61FDC" w:rsidRPr="00FD5A20" w:rsidRDefault="00347367" w:rsidP="003473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номер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 более 4-х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2-4 года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4-6 лет; 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7-9 лет;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10-12 лет; </w:t>
            </w:r>
          </w:p>
          <w:p w:rsidR="00347367" w:rsidRPr="00FD5A20" w:rsidRDefault="00347367" w:rsidP="00347367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13-15 лет;</w:t>
            </w:r>
          </w:p>
          <w:p w:rsidR="00067A94" w:rsidRPr="00FD5A20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16-19 лет; </w:t>
            </w:r>
          </w:p>
          <w:p w:rsidR="00067A94" w:rsidRPr="00FD5A20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20-25 лет;</w:t>
            </w:r>
          </w:p>
          <w:p w:rsidR="00067A94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26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-35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  <w:p w:rsidR="00067A94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36-55 лет;</w:t>
            </w:r>
          </w:p>
          <w:p w:rsidR="00067A94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55 лет и старше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; </w:t>
            </w:r>
          </w:p>
          <w:p w:rsidR="00D61FDC" w:rsidRPr="00FD5A20" w:rsidRDefault="00067A94" w:rsidP="00067A94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pacing w:val="1"/>
                <w:sz w:val="26"/>
                <w:szCs w:val="26"/>
                <w:lang w:eastAsia="ru-RU"/>
              </w:rPr>
              <w:t>смешанная</w:t>
            </w:r>
            <w:r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исполнительское мастерство;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выразительность и раскрытие художественного образа;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идея номера и композиционное построение;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сценическая культура (костюм и уровень отработки номера);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возрастным особенностям исполнителей.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 </w:t>
            </w:r>
          </w:p>
        </w:tc>
      </w:tr>
      <w:tr w:rsidR="00D61FDC" w:rsidRPr="00FD5A20" w:rsidTr="00D61FDC">
        <w:trPr>
          <w:trHeight w:val="1125"/>
        </w:trPr>
        <w:tc>
          <w:tcPr>
            <w:tcW w:w="488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Художественное слово: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Проза, поэзия, сказ, литературно-музыкальная композиция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Форма: </w:t>
            </w: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соло, дуэт, ансамбль</w:t>
            </w:r>
          </w:p>
          <w:p w:rsidR="00D61FDC" w:rsidRPr="00FD5A20" w:rsidRDefault="00D61FDC" w:rsidP="00D61FD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Выступление до 4 –</w:t>
            </w:r>
            <w:proofErr w:type="spellStart"/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х</w:t>
            </w:r>
            <w:proofErr w:type="spellEnd"/>
            <w:r w:rsidRPr="00FD5A20">
              <w:rPr>
                <w:rFonts w:ascii="Roboto" w:eastAsia="Times New Roman" w:hAnsi="Roboto" w:cs="Times New Roman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287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Детская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(6-10 лет);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Детско-юношеская (11-14 лет);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Молодежная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(15-18 лет);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Взрослая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(с 19 и старше);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смешанная</w:t>
            </w:r>
          </w:p>
        </w:tc>
        <w:tc>
          <w:tcPr>
            <w:tcW w:w="309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полнота и выразительность раскрытия темы произведения;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артистизм, раскрытие и яркость художественных образов, исполнительский уровень;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дикция;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сложность исполняемого произведения;</w:t>
            </w:r>
          </w:p>
          <w:p w:rsidR="00D61FDC" w:rsidRPr="00FD5A20" w:rsidRDefault="00D61FDC" w:rsidP="00D61FDC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FD5A20">
              <w:rPr>
                <w:rFonts w:ascii="Roboto" w:eastAsia="Times New Roman" w:hAnsi="Roboto" w:cs="Times New Roman"/>
                <w:color w:val="000000"/>
                <w:spacing w:val="1"/>
                <w:sz w:val="26"/>
                <w:szCs w:val="26"/>
                <w:lang w:eastAsia="ru-RU"/>
              </w:rPr>
              <w:t>- соответствие репертуара возрастным особенностям исполнителей.</w:t>
            </w:r>
          </w:p>
        </w:tc>
      </w:tr>
    </w:tbl>
    <w:p w:rsidR="00347367" w:rsidRDefault="00347367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E546C" w:rsidRPr="00FD5A20" w:rsidRDefault="00DE546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lastRenderedPageBreak/>
        <w:t>Примечания: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34B4F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Обязательное наличие </w:t>
      </w:r>
      <w:r w:rsidR="00347367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качественных фонограмм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, записанных </w:t>
      </w:r>
      <w:r w:rsidR="00010A9E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на USB носитель,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с указанием названия коллектива или фамилии исполнителя, названия и номера треков.</w:t>
      </w:r>
    </w:p>
    <w:p w:rsidR="00D61FDC" w:rsidRPr="00FD5A20" w:rsidRDefault="007E1633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Фонограммы передаются участниками звуко</w:t>
      </w:r>
      <w:r w:rsidR="00D34B4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оператору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 день проведения конкурса</w:t>
      </w:r>
      <w:r w:rsidR="00D34B4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до начала конкурсного блока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052698" w:rsidRDefault="00010A9E" w:rsidP="00010A9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Не допускается выступление вокалистов под фонограмму «плюс».</w:t>
      </w:r>
    </w:p>
    <w:p w:rsidR="00052698" w:rsidRDefault="00052698" w:rsidP="00010A9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Мнение жюри не обсуждается, судейские протоколы на руки не выдаются. </w:t>
      </w:r>
    </w:p>
    <w:p w:rsidR="009868C3" w:rsidRDefault="009868C3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Заявку на участие можно оформить на сайте  </w:t>
      </w:r>
      <w:hyperlink r:id="rId6" w:history="1">
        <w:proofErr w:type="spellStart"/>
        <w:r w:rsidR="00E8345D" w:rsidRPr="007C5DC6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птица-счас</w:t>
        </w:r>
        <w:r w:rsidR="00E8345D" w:rsidRPr="007C5DC6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т</w:t>
        </w:r>
        <w:r w:rsidR="00E8345D" w:rsidRPr="007C5DC6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ь</w:t>
        </w:r>
        <w:r w:rsidR="00E8345D" w:rsidRPr="007C5DC6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я</w:t>
        </w:r>
        <w:r w:rsidR="00E8345D" w:rsidRPr="007C5DC6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.рус</w:t>
        </w:r>
        <w:proofErr w:type="spellEnd"/>
        <w:r w:rsidRPr="007C5DC6">
          <w:rPr>
            <w:rStyle w:val="a7"/>
            <w:rFonts w:ascii="Roboto" w:eastAsia="Times New Roman" w:hAnsi="Roboto" w:cs="Times New Roman"/>
            <w:spacing w:val="1"/>
            <w:sz w:val="26"/>
            <w:szCs w:val="26"/>
            <w:lang w:eastAsia="ru-RU"/>
          </w:rPr>
          <w:t xml:space="preserve"> </w:t>
        </w:r>
      </w:hyperlink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заполнив специальную форму.</w:t>
      </w:r>
    </w:p>
    <w:p w:rsidR="007E1633" w:rsidRPr="007E1633" w:rsidRDefault="007E1633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b/>
          <w:color w:val="FF0000"/>
          <w:spacing w:val="1"/>
          <w:sz w:val="28"/>
          <w:szCs w:val="28"/>
          <w:lang w:eastAsia="ru-RU"/>
        </w:rPr>
      </w:pPr>
    </w:p>
    <w:p w:rsidR="00D61FDC" w:rsidRPr="00FD5A20" w:rsidRDefault="00D61FDC" w:rsidP="00152EA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Жюри фестиваля 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формируется из ведущих специалистов культуры и искусства </w:t>
      </w:r>
      <w:r w:rsidR="002338BD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Пермского края</w:t>
      </w:r>
      <w:r w:rsidR="008C6DFE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Российской Федерации</w:t>
      </w:r>
      <w:r w:rsidR="009868C3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9868C3" w:rsidRDefault="009868C3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9868C3" w:rsidRDefault="009868C3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D61FDC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Награждение</w:t>
      </w:r>
      <w:r w:rsidR="00481496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и наградная атрибутика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Default="00D61FDC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Участники оцениваются в каждой номинации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возрастной группе.</w:t>
      </w:r>
    </w:p>
    <w:p w:rsidR="006C6F28" w:rsidRPr="00FD5A20" w:rsidRDefault="006C6F28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малых форм и ансамблей - кубки 1,2,3 места на команду и наградные дипломы</w:t>
      </w:r>
      <w:r w:rsidR="00E47766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лауреатов и дипломантов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481496" w:rsidRDefault="00481496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сольных номеров и дуэтов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- медали 1,2,3 места и наградные дипломы.</w:t>
      </w:r>
    </w:p>
    <w:p w:rsidR="006C6F28" w:rsidRDefault="006C6F28" w:rsidP="006C6F28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преподавателей и руководителей коллективов - благодарственные письма.</w:t>
      </w:r>
    </w:p>
    <w:p w:rsidR="00D61FDC" w:rsidRDefault="00010A9E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Все участники конкурса получат</w:t>
      </w:r>
      <w:r w:rsidR="00E47766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медали участников и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6C6F2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памятные 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дипломы</w:t>
      </w:r>
      <w:r w:rsidR="00766E6A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85670F" w:rsidRDefault="0085670F" w:rsidP="00D61FD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Default="00D61FDC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Финансовые условия. </w:t>
      </w:r>
    </w:p>
    <w:p w:rsidR="0085670F" w:rsidRPr="00FD5A20" w:rsidRDefault="0085670F" w:rsidP="00D61F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A54777" w:rsidRPr="00FD5A20" w:rsidRDefault="00A54777" w:rsidP="00152EA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Организационный взнос является обязательным для участников конкурса. </w:t>
      </w:r>
    </w:p>
    <w:p w:rsidR="00D61FDC" w:rsidRPr="00FD5A20" w:rsidRDefault="00D61FDC" w:rsidP="00152EA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Стоимость участия </w:t>
      </w:r>
      <w:r w:rsidR="00DC799F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в одном номере</w:t>
      </w:r>
      <w:r w:rsidRPr="00FD5A20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составляет:</w:t>
      </w:r>
    </w:p>
    <w:p w:rsidR="00A54777" w:rsidRPr="00FD5A20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A54777" w:rsidRPr="00FD5A20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участника (солиста) - 1000 рублей</w:t>
      </w:r>
      <w:r w:rsidR="00D61FDC"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A54777" w:rsidRPr="00FD5A20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дуэтов -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1400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рублей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за номер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D61FDC" w:rsidRDefault="00A54777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малых форм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(от 3-х до 5 участников)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-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5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00 рублей с </w:t>
      </w:r>
      <w:r w:rsidR="00AE203C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участника</w:t>
      </w:r>
      <w:r w:rsidRPr="00FD5A2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AE203C" w:rsidRDefault="00AE203C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ансамблей (от 6 до 14 участников) - 3500 рублей за номер</w:t>
      </w:r>
    </w:p>
    <w:p w:rsidR="00AE203C" w:rsidRPr="00DC799F" w:rsidRDefault="00AE203C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Для ансамблей (от 15 участников) - 4500 рублей за номер</w:t>
      </w:r>
    </w:p>
    <w:p w:rsidR="00CF4EBA" w:rsidRPr="00DC799F" w:rsidRDefault="00CF4EBA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8D5CA0" w:rsidRPr="008D5CA0" w:rsidRDefault="008D5CA0" w:rsidP="00DE546C">
      <w:pPr>
        <w:shd w:val="clear" w:color="auto" w:fill="FFFFFF"/>
        <w:spacing w:after="225" w:line="36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8D5CA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lastRenderedPageBreak/>
        <w:t>Вход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 зал для зрителей платный, цена входного билета 50 рублей. Все вырученные от продажи билетов средства будут переданы на благотворительность </w:t>
      </w:r>
      <w:r w:rsidR="0086459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Пермскому ф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онду "ДЕДМОРОЗИМ"</w:t>
      </w:r>
      <w:r w:rsidR="00864590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85670F" w:rsidRDefault="0085670F" w:rsidP="00DE546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85670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Внимание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! Заявки</w:t>
      </w:r>
      <w:r w:rsidR="004F386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 участие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 оплата принимаются до </w:t>
      </w:r>
      <w:r w:rsidR="00002F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20 января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20</w:t>
      </w:r>
      <w:r w:rsidR="00002F82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20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г.</w:t>
      </w:r>
      <w:r w:rsidR="004F3864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*</w:t>
      </w:r>
    </w:p>
    <w:p w:rsidR="00931145" w:rsidRDefault="00931145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Заявки обрабатываются в течение 2-3 дней после получения.</w:t>
      </w:r>
    </w:p>
    <w:p w:rsidR="004F3864" w:rsidRDefault="008C6DFE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Платежные реквизиты размещены на сайте </w:t>
      </w:r>
      <w:hyperlink r:id="rId7" w:history="1">
        <w:proofErr w:type="spellStart"/>
        <w:r w:rsidR="00E8345D" w:rsidRPr="006A7DA5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птица-счаст</w:t>
        </w:r>
        <w:r w:rsidR="00E8345D" w:rsidRPr="006A7DA5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ь</w:t>
        </w:r>
        <w:r w:rsidR="00E8345D" w:rsidRPr="006A7DA5">
          <w:rPr>
            <w:rStyle w:val="a7"/>
            <w:rFonts w:ascii="Roboto" w:eastAsia="Times New Roman" w:hAnsi="Roboto" w:cs="Times New Roman"/>
            <w:b/>
            <w:spacing w:val="1"/>
            <w:sz w:val="26"/>
            <w:szCs w:val="26"/>
            <w:lang w:eastAsia="ru-RU"/>
          </w:rPr>
          <w:t>я.рус</w:t>
        </w:r>
        <w:proofErr w:type="spellEnd"/>
      </w:hyperlink>
      <w:r w:rsidR="00E8345D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 </w:t>
      </w:r>
    </w:p>
    <w:p w:rsidR="006A7DA5" w:rsidRDefault="006A7DA5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b/>
          <w:color w:val="FF0000"/>
          <w:spacing w:val="1"/>
          <w:sz w:val="26"/>
          <w:szCs w:val="26"/>
          <w:lang w:eastAsia="ru-RU"/>
        </w:rPr>
      </w:pPr>
    </w:p>
    <w:p w:rsidR="004F3864" w:rsidRPr="004F3864" w:rsidRDefault="004F3864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lang w:eastAsia="ru-RU"/>
        </w:rPr>
      </w:pPr>
      <w:r w:rsidRPr="004F3864">
        <w:rPr>
          <w:rFonts w:ascii="Roboto" w:eastAsia="Times New Roman" w:hAnsi="Roboto" w:cs="Times New Roman"/>
          <w:color w:val="000000"/>
          <w:spacing w:val="1"/>
          <w:lang w:eastAsia="ru-RU"/>
        </w:rPr>
        <w:t>*организаторы оставляют за собой право досрочно прекратить приём заявок</w:t>
      </w:r>
      <w:r>
        <w:rPr>
          <w:rFonts w:ascii="Roboto" w:eastAsia="Times New Roman" w:hAnsi="Roboto" w:cs="Times New Roman"/>
          <w:color w:val="000000"/>
          <w:spacing w:val="1"/>
          <w:lang w:eastAsia="ru-RU"/>
        </w:rPr>
        <w:t xml:space="preserve"> на участие</w:t>
      </w:r>
      <w:r w:rsidR="00D168B8">
        <w:rPr>
          <w:rFonts w:ascii="Roboto" w:eastAsia="Times New Roman" w:hAnsi="Roboto" w:cs="Times New Roman"/>
          <w:color w:val="000000"/>
          <w:spacing w:val="1"/>
          <w:lang w:eastAsia="ru-RU"/>
        </w:rPr>
        <w:t xml:space="preserve"> и внести изменения в номинации</w:t>
      </w:r>
    </w:p>
    <w:p w:rsidR="00E5287E" w:rsidRDefault="00E5287E" w:rsidP="0085670F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052698" w:rsidRDefault="00E5287E" w:rsidP="00E52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5287E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Возврат денежных средств</w:t>
      </w:r>
      <w:r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.</w:t>
      </w:r>
    </w:p>
    <w:p w:rsidR="00496451" w:rsidRDefault="00496451" w:rsidP="00E528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E5287E" w:rsidRPr="00496451" w:rsidRDefault="00E5287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Для аннуляции заявки на участие в </w:t>
      </w:r>
      <w:r w:rsidR="00196A68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конкурсе - фестивале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: </w:t>
      </w:r>
    </w:p>
    <w:p w:rsidR="00E5287E" w:rsidRPr="00496451" w:rsidRDefault="00E5287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- за 3 суток </w:t>
      </w:r>
      <w:r w:rsidR="006E062B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и ранее </w:t>
      </w: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до мероприятия – возврат 100% стоимости авансового платежа. </w:t>
      </w:r>
    </w:p>
    <w:p w:rsidR="00E5287E" w:rsidRDefault="00E5287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496451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- менее 3 суток до мероприятия - возврат не осуществляется</w:t>
      </w:r>
      <w:r w:rsidR="006E062B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.</w:t>
      </w:r>
    </w:p>
    <w:p w:rsidR="008C6DFE" w:rsidRDefault="008C6DFE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2150D5" w:rsidRDefault="002150D5" w:rsidP="00DE546C">
      <w:pPr>
        <w:shd w:val="clear" w:color="auto" w:fill="FFFFFF"/>
        <w:spacing w:after="0" w:line="36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p w:rsidR="002150D5" w:rsidRDefault="002150D5" w:rsidP="002150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2150D5"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  <w:t>Авторские права</w:t>
      </w:r>
    </w:p>
    <w:p w:rsidR="002150D5" w:rsidRPr="002150D5" w:rsidRDefault="002150D5" w:rsidP="002150D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2150D5" w:rsidRDefault="002150D5" w:rsidP="00DE546C">
      <w:pPr>
        <w:shd w:val="clear" w:color="auto" w:fill="FFFFFF"/>
        <w:spacing w:after="0" w:line="48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Авторские права </w:t>
      </w:r>
      <w:r w:rsidR="003E0DCF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на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логотип, </w:t>
      </w:r>
      <w:proofErr w:type="spellStart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брендовое</w:t>
      </w:r>
      <w:proofErr w:type="spellEnd"/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название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, а также на проведение конкурса принадлежат 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организаторам конкурса.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Использование логотипа,  названия конк</w:t>
      </w:r>
      <w:r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>урса в своих коммерческих целях</w:t>
      </w:r>
      <w:r w:rsidRPr="002150D5"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  <w:t xml:space="preserve"> влечет за собой ответственность по гражданскому кодексу РФ.</w:t>
      </w:r>
    </w:p>
    <w:p w:rsidR="004F3864" w:rsidRPr="00FD5A20" w:rsidRDefault="004F3864" w:rsidP="002150D5">
      <w:pPr>
        <w:shd w:val="clear" w:color="auto" w:fill="FFFFFF"/>
        <w:spacing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6"/>
          <w:szCs w:val="26"/>
          <w:lang w:eastAsia="ru-RU"/>
        </w:rPr>
      </w:pPr>
    </w:p>
    <w:sectPr w:rsidR="004F3864" w:rsidRPr="00FD5A20" w:rsidSect="00D61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3E0"/>
    <w:multiLevelType w:val="multilevel"/>
    <w:tmpl w:val="7C9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B4546"/>
    <w:multiLevelType w:val="multilevel"/>
    <w:tmpl w:val="0D6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783B"/>
    <w:rsid w:val="00002F82"/>
    <w:rsid w:val="00010A9E"/>
    <w:rsid w:val="00052698"/>
    <w:rsid w:val="00067A94"/>
    <w:rsid w:val="00096324"/>
    <w:rsid w:val="00152EA1"/>
    <w:rsid w:val="001652CA"/>
    <w:rsid w:val="00196A68"/>
    <w:rsid w:val="001C6AF7"/>
    <w:rsid w:val="001C72B5"/>
    <w:rsid w:val="002150D5"/>
    <w:rsid w:val="002338BD"/>
    <w:rsid w:val="002544FD"/>
    <w:rsid w:val="00347367"/>
    <w:rsid w:val="00376A78"/>
    <w:rsid w:val="00380A93"/>
    <w:rsid w:val="00383FFC"/>
    <w:rsid w:val="003A2B8A"/>
    <w:rsid w:val="003E0DCF"/>
    <w:rsid w:val="00481496"/>
    <w:rsid w:val="00496451"/>
    <w:rsid w:val="004F3864"/>
    <w:rsid w:val="00510A24"/>
    <w:rsid w:val="00653F4B"/>
    <w:rsid w:val="00664F4D"/>
    <w:rsid w:val="006A7DA5"/>
    <w:rsid w:val="006B13C1"/>
    <w:rsid w:val="006C3DB6"/>
    <w:rsid w:val="006C6F28"/>
    <w:rsid w:val="006E062B"/>
    <w:rsid w:val="00766E6A"/>
    <w:rsid w:val="007832B8"/>
    <w:rsid w:val="007877FC"/>
    <w:rsid w:val="007C5DC6"/>
    <w:rsid w:val="007E1633"/>
    <w:rsid w:val="007E3502"/>
    <w:rsid w:val="008058E2"/>
    <w:rsid w:val="008474FF"/>
    <w:rsid w:val="0085670F"/>
    <w:rsid w:val="00864590"/>
    <w:rsid w:val="00867EE0"/>
    <w:rsid w:val="008C6DFE"/>
    <w:rsid w:val="008D5CA0"/>
    <w:rsid w:val="008F4BB4"/>
    <w:rsid w:val="00912120"/>
    <w:rsid w:val="00931145"/>
    <w:rsid w:val="0095396A"/>
    <w:rsid w:val="009637C7"/>
    <w:rsid w:val="009868C3"/>
    <w:rsid w:val="009A7DA3"/>
    <w:rsid w:val="009F6AEA"/>
    <w:rsid w:val="00A1335A"/>
    <w:rsid w:val="00A4126C"/>
    <w:rsid w:val="00A54777"/>
    <w:rsid w:val="00A60AA2"/>
    <w:rsid w:val="00A70043"/>
    <w:rsid w:val="00A770BF"/>
    <w:rsid w:val="00AB0BBA"/>
    <w:rsid w:val="00AE203C"/>
    <w:rsid w:val="00AE4810"/>
    <w:rsid w:val="00B11CCD"/>
    <w:rsid w:val="00B44A95"/>
    <w:rsid w:val="00BC520F"/>
    <w:rsid w:val="00C141A8"/>
    <w:rsid w:val="00CF4EBA"/>
    <w:rsid w:val="00D168B8"/>
    <w:rsid w:val="00D21172"/>
    <w:rsid w:val="00D34B4F"/>
    <w:rsid w:val="00D40756"/>
    <w:rsid w:val="00D45AFF"/>
    <w:rsid w:val="00D61FDC"/>
    <w:rsid w:val="00D72A81"/>
    <w:rsid w:val="00DC799F"/>
    <w:rsid w:val="00DE546C"/>
    <w:rsid w:val="00DF6B69"/>
    <w:rsid w:val="00E00BB6"/>
    <w:rsid w:val="00E15B3A"/>
    <w:rsid w:val="00E1783B"/>
    <w:rsid w:val="00E34421"/>
    <w:rsid w:val="00E47766"/>
    <w:rsid w:val="00E5287E"/>
    <w:rsid w:val="00E76CF9"/>
    <w:rsid w:val="00E8345D"/>
    <w:rsid w:val="00E83B42"/>
    <w:rsid w:val="00E9005B"/>
    <w:rsid w:val="00ED79A5"/>
    <w:rsid w:val="00F11724"/>
    <w:rsid w:val="00F20005"/>
    <w:rsid w:val="00F82B29"/>
    <w:rsid w:val="00F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esval">
    <w:name w:val="ages_val"/>
    <w:basedOn w:val="a0"/>
    <w:rsid w:val="00E1783B"/>
  </w:style>
  <w:style w:type="paragraph" w:styleId="a3">
    <w:name w:val="Balloon Text"/>
    <w:basedOn w:val="a"/>
    <w:link w:val="a4"/>
    <w:uiPriority w:val="99"/>
    <w:semiHidden/>
    <w:unhideWhenUsed/>
    <w:rsid w:val="00F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FDC"/>
    <w:rPr>
      <w:b/>
      <w:bCs/>
    </w:rPr>
  </w:style>
  <w:style w:type="character" w:styleId="a7">
    <w:name w:val="Hyperlink"/>
    <w:basedOn w:val="a0"/>
    <w:uiPriority w:val="99"/>
    <w:unhideWhenUsed/>
    <w:rsid w:val="00D61FD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7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7sbb3a8apbcg8ao7dxb.xn--p1acf/%D0%A0%D0%B5%D0%BA%D0%B2%D0%B8%D0%B7%D0%B8%D1%82%D1%8B-%D0%B4%D0%BB%D1%8F-%D0%BE%D0%BF%D0%BB%D0%B0%D1%82%D1%8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b3a8apbcg8ao7dxb.xn--p1ac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C8BE-36D9-4706-A664-3FD324E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2018-10-26T04:08:00Z</cp:lastPrinted>
  <dcterms:created xsi:type="dcterms:W3CDTF">2019-12-05T11:15:00Z</dcterms:created>
  <dcterms:modified xsi:type="dcterms:W3CDTF">2019-12-05T11:52:00Z</dcterms:modified>
</cp:coreProperties>
</file>